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A6" w:rsidRPr="00025F93" w:rsidRDefault="00025F93" w:rsidP="00E432A6">
      <w:pPr>
        <w:spacing w:after="480"/>
        <w:jc w:val="center"/>
        <w:rPr>
          <w:rFonts w:ascii="Roboto" w:hAnsi="Roboto" w:cs="Times New Roman"/>
          <w:b/>
          <w:sz w:val="32"/>
          <w:szCs w:val="32"/>
        </w:rPr>
      </w:pPr>
      <w:bookmarkStart w:id="0" w:name="_GoBack"/>
      <w:bookmarkEnd w:id="0"/>
      <w:r w:rsidRPr="00025F93">
        <w:rPr>
          <w:rFonts w:ascii="Roboto" w:hAnsi="Roboto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714500" cy="676275"/>
            <wp:effectExtent l="19050" t="0" r="0" b="0"/>
            <wp:wrapNone/>
            <wp:docPr id="1" name="Picture 1" descr="C:\Users\mmeyer\Dropbox (Ounce)\Toolkit Drafts for ER AS HL &amp; MM (1)\Final &amp; Drafts Content for Web-Site\Draft Toolkit Content\bt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eyer\Dropbox (Ounce)\Toolkit Drafts for ER AS HL &amp; MM (1)\Final &amp; Drafts Content for Web-Site\Draft Toolkit Content\btc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C58" w:rsidRPr="00025F93">
        <w:rPr>
          <w:rFonts w:ascii="Roboto" w:hAnsi="Roboto" w:cs="Times New Roman"/>
          <w:b/>
          <w:sz w:val="32"/>
          <w:szCs w:val="32"/>
        </w:rPr>
        <w:t>Transition</w:t>
      </w:r>
      <w:r w:rsidR="0018300E" w:rsidRPr="00025F93">
        <w:rPr>
          <w:rFonts w:ascii="Roboto" w:hAnsi="Roboto" w:cs="Times New Roman"/>
          <w:b/>
          <w:sz w:val="32"/>
          <w:szCs w:val="32"/>
        </w:rPr>
        <w:t xml:space="preserve"> Discussion Template</w:t>
      </w:r>
    </w:p>
    <w:p w:rsidR="00025F93" w:rsidRPr="00025F93" w:rsidRDefault="00025F93" w:rsidP="00411DEF">
      <w:pPr>
        <w:spacing w:after="240"/>
        <w:rPr>
          <w:rFonts w:ascii="Roboto" w:hAnsi="Roboto" w:cs="Times New Roman"/>
          <w:b/>
          <w:sz w:val="16"/>
          <w:szCs w:val="28"/>
        </w:rPr>
      </w:pPr>
    </w:p>
    <w:p w:rsidR="00411DEF" w:rsidRPr="006938E6" w:rsidRDefault="00411DEF" w:rsidP="00411DEF">
      <w:pPr>
        <w:spacing w:after="240"/>
        <w:rPr>
          <w:rFonts w:ascii="Roboto" w:hAnsi="Roboto" w:cs="Times New Roman"/>
          <w:sz w:val="24"/>
          <w:szCs w:val="28"/>
        </w:rPr>
      </w:pPr>
      <w:r w:rsidRPr="006938E6">
        <w:rPr>
          <w:rFonts w:ascii="Roboto" w:hAnsi="Roboto" w:cs="Times New Roman"/>
          <w:sz w:val="24"/>
          <w:szCs w:val="28"/>
        </w:rPr>
        <w:t>Child’s Name: ____________________</w:t>
      </w:r>
      <w:r w:rsidR="0018662A" w:rsidRPr="006938E6">
        <w:rPr>
          <w:rFonts w:ascii="Roboto" w:hAnsi="Roboto" w:cs="Times New Roman"/>
          <w:sz w:val="24"/>
          <w:szCs w:val="28"/>
        </w:rPr>
        <w:t>_</w:t>
      </w:r>
      <w:r w:rsidR="00E432A6" w:rsidRPr="006938E6">
        <w:rPr>
          <w:rFonts w:ascii="Roboto" w:hAnsi="Roboto" w:cs="Times New Roman"/>
          <w:sz w:val="24"/>
          <w:szCs w:val="28"/>
        </w:rPr>
        <w:t>_</w:t>
      </w:r>
      <w:r w:rsidR="00025F93" w:rsidRPr="006938E6">
        <w:rPr>
          <w:rFonts w:ascii="Roboto" w:hAnsi="Roboto" w:cs="Times New Roman"/>
          <w:sz w:val="24"/>
          <w:szCs w:val="28"/>
        </w:rPr>
        <w:t>___</w:t>
      </w:r>
      <w:r w:rsidR="00E432A6" w:rsidRPr="006938E6">
        <w:rPr>
          <w:rFonts w:ascii="Roboto" w:hAnsi="Roboto" w:cs="Times New Roman"/>
          <w:sz w:val="24"/>
          <w:szCs w:val="28"/>
        </w:rPr>
        <w:t>_</w:t>
      </w:r>
      <w:r w:rsidR="00025F93" w:rsidRPr="006938E6">
        <w:rPr>
          <w:rFonts w:ascii="Roboto" w:hAnsi="Roboto" w:cs="Times New Roman"/>
          <w:sz w:val="24"/>
          <w:szCs w:val="28"/>
        </w:rPr>
        <w:t>____</w:t>
      </w:r>
      <w:r w:rsidR="00E432A6" w:rsidRPr="006938E6">
        <w:rPr>
          <w:rFonts w:ascii="Roboto" w:hAnsi="Roboto" w:cs="Times New Roman"/>
          <w:sz w:val="24"/>
          <w:szCs w:val="28"/>
        </w:rPr>
        <w:t>___</w:t>
      </w:r>
      <w:r w:rsidRPr="006938E6">
        <w:rPr>
          <w:rFonts w:ascii="Roboto" w:hAnsi="Roboto" w:cs="Times New Roman"/>
          <w:sz w:val="24"/>
          <w:szCs w:val="28"/>
        </w:rPr>
        <w:t>__</w:t>
      </w:r>
      <w:r w:rsidR="00025F93" w:rsidRPr="006938E6">
        <w:rPr>
          <w:rFonts w:ascii="Roboto" w:hAnsi="Roboto" w:cs="Times New Roman"/>
          <w:sz w:val="24"/>
          <w:szCs w:val="28"/>
        </w:rPr>
        <w:t>_____</w:t>
      </w:r>
      <w:r w:rsidRPr="006938E6">
        <w:rPr>
          <w:rFonts w:ascii="Roboto" w:hAnsi="Roboto" w:cs="Times New Roman"/>
          <w:sz w:val="24"/>
          <w:szCs w:val="28"/>
        </w:rPr>
        <w:t xml:space="preserve">__  </w:t>
      </w:r>
      <w:r w:rsidR="00E432A6" w:rsidRPr="006938E6">
        <w:rPr>
          <w:rFonts w:ascii="Roboto" w:hAnsi="Roboto" w:cs="Times New Roman"/>
          <w:sz w:val="24"/>
          <w:szCs w:val="28"/>
        </w:rPr>
        <w:t xml:space="preserve"> Dat</w:t>
      </w:r>
      <w:r w:rsidR="0018662A" w:rsidRPr="006938E6">
        <w:rPr>
          <w:rFonts w:ascii="Roboto" w:hAnsi="Roboto" w:cs="Times New Roman"/>
          <w:sz w:val="24"/>
          <w:szCs w:val="28"/>
        </w:rPr>
        <w:t xml:space="preserve">e </w:t>
      </w:r>
      <w:proofErr w:type="gramStart"/>
      <w:r w:rsidR="00E432A6" w:rsidRPr="006938E6">
        <w:rPr>
          <w:rFonts w:ascii="Roboto" w:hAnsi="Roboto" w:cs="Times New Roman"/>
          <w:sz w:val="24"/>
          <w:szCs w:val="28"/>
        </w:rPr>
        <w:t>Completed</w:t>
      </w:r>
      <w:proofErr w:type="gramEnd"/>
      <w:r w:rsidR="00E432A6" w:rsidRPr="006938E6">
        <w:rPr>
          <w:rFonts w:ascii="Roboto" w:hAnsi="Roboto" w:cs="Times New Roman"/>
          <w:sz w:val="24"/>
          <w:szCs w:val="28"/>
        </w:rPr>
        <w:t>: ____</w:t>
      </w:r>
      <w:r w:rsidR="00025F93" w:rsidRPr="006938E6">
        <w:rPr>
          <w:rFonts w:ascii="Roboto" w:hAnsi="Roboto" w:cs="Times New Roman"/>
          <w:sz w:val="24"/>
          <w:szCs w:val="28"/>
        </w:rPr>
        <w:t>__________</w:t>
      </w:r>
      <w:r w:rsidR="00E432A6" w:rsidRPr="006938E6">
        <w:rPr>
          <w:rFonts w:ascii="Roboto" w:hAnsi="Roboto" w:cs="Times New Roman"/>
          <w:sz w:val="24"/>
          <w:szCs w:val="28"/>
        </w:rPr>
        <w:t>_____________</w:t>
      </w:r>
    </w:p>
    <w:p w:rsidR="00411DEF" w:rsidRPr="006938E6" w:rsidRDefault="00411DEF" w:rsidP="00411DEF">
      <w:pPr>
        <w:spacing w:after="240"/>
        <w:rPr>
          <w:rFonts w:ascii="Roboto" w:hAnsi="Roboto" w:cs="Times New Roman"/>
          <w:sz w:val="24"/>
          <w:szCs w:val="28"/>
        </w:rPr>
      </w:pPr>
      <w:r w:rsidRPr="006938E6">
        <w:rPr>
          <w:rFonts w:ascii="Roboto" w:hAnsi="Roboto" w:cs="Times New Roman"/>
          <w:sz w:val="24"/>
          <w:szCs w:val="28"/>
        </w:rPr>
        <w:t>Mother’s Name: __________________</w:t>
      </w:r>
      <w:r w:rsidR="00025F93" w:rsidRPr="006938E6">
        <w:rPr>
          <w:rFonts w:ascii="Roboto" w:hAnsi="Roboto" w:cs="Times New Roman"/>
          <w:sz w:val="24"/>
          <w:szCs w:val="28"/>
        </w:rPr>
        <w:t>___</w:t>
      </w:r>
      <w:r w:rsidRPr="006938E6">
        <w:rPr>
          <w:rFonts w:ascii="Roboto" w:hAnsi="Roboto" w:cs="Times New Roman"/>
          <w:sz w:val="24"/>
          <w:szCs w:val="28"/>
        </w:rPr>
        <w:t>__</w:t>
      </w:r>
      <w:r w:rsidR="00E432A6" w:rsidRPr="006938E6">
        <w:rPr>
          <w:rFonts w:ascii="Roboto" w:hAnsi="Roboto" w:cs="Times New Roman"/>
          <w:sz w:val="24"/>
          <w:szCs w:val="28"/>
        </w:rPr>
        <w:t>_</w:t>
      </w:r>
      <w:r w:rsidR="00025F93" w:rsidRPr="006938E6">
        <w:rPr>
          <w:rFonts w:ascii="Roboto" w:hAnsi="Roboto" w:cs="Times New Roman"/>
          <w:sz w:val="24"/>
          <w:szCs w:val="28"/>
        </w:rPr>
        <w:t>______</w:t>
      </w:r>
      <w:r w:rsidR="00E432A6" w:rsidRPr="006938E6">
        <w:rPr>
          <w:rFonts w:ascii="Roboto" w:hAnsi="Roboto" w:cs="Times New Roman"/>
          <w:sz w:val="24"/>
          <w:szCs w:val="28"/>
        </w:rPr>
        <w:t>_</w:t>
      </w:r>
      <w:r w:rsidR="00025F93" w:rsidRPr="006938E6">
        <w:rPr>
          <w:rFonts w:ascii="Roboto" w:hAnsi="Roboto" w:cs="Times New Roman"/>
          <w:sz w:val="24"/>
          <w:szCs w:val="28"/>
        </w:rPr>
        <w:t>_</w:t>
      </w:r>
      <w:r w:rsidRPr="006938E6">
        <w:rPr>
          <w:rFonts w:ascii="Roboto" w:hAnsi="Roboto" w:cs="Times New Roman"/>
          <w:sz w:val="24"/>
          <w:szCs w:val="28"/>
        </w:rPr>
        <w:t>__   Father’s Name: ____</w:t>
      </w:r>
      <w:r w:rsidR="00025F93" w:rsidRPr="006938E6">
        <w:rPr>
          <w:rFonts w:ascii="Roboto" w:hAnsi="Roboto" w:cs="Times New Roman"/>
          <w:sz w:val="24"/>
          <w:szCs w:val="28"/>
        </w:rPr>
        <w:t>__________</w:t>
      </w:r>
      <w:r w:rsidRPr="006938E6">
        <w:rPr>
          <w:rFonts w:ascii="Roboto" w:hAnsi="Roboto" w:cs="Times New Roman"/>
          <w:sz w:val="24"/>
          <w:szCs w:val="28"/>
        </w:rPr>
        <w:t>____</w:t>
      </w:r>
      <w:r w:rsidR="00025F93" w:rsidRPr="006938E6">
        <w:rPr>
          <w:rFonts w:ascii="Roboto" w:hAnsi="Roboto" w:cs="Times New Roman"/>
          <w:sz w:val="24"/>
          <w:szCs w:val="28"/>
        </w:rPr>
        <w:t>__</w:t>
      </w:r>
      <w:r w:rsidRPr="006938E6">
        <w:rPr>
          <w:rFonts w:ascii="Roboto" w:hAnsi="Roboto" w:cs="Times New Roman"/>
          <w:sz w:val="24"/>
          <w:szCs w:val="28"/>
        </w:rPr>
        <w:t>____</w:t>
      </w:r>
      <w:r w:rsidR="00E432A6" w:rsidRPr="006938E6">
        <w:rPr>
          <w:rFonts w:ascii="Roboto" w:hAnsi="Roboto" w:cs="Times New Roman"/>
          <w:sz w:val="24"/>
          <w:szCs w:val="28"/>
        </w:rPr>
        <w:t>_</w:t>
      </w:r>
      <w:r w:rsidRPr="006938E6">
        <w:rPr>
          <w:rFonts w:ascii="Roboto" w:hAnsi="Roboto" w:cs="Times New Roman"/>
          <w:sz w:val="24"/>
          <w:szCs w:val="28"/>
        </w:rPr>
        <w:t>___</w:t>
      </w:r>
      <w:r w:rsidR="001F0857" w:rsidRPr="006938E6">
        <w:rPr>
          <w:rFonts w:ascii="Roboto" w:hAnsi="Roboto" w:cs="Times New Roman"/>
          <w:sz w:val="24"/>
          <w:szCs w:val="28"/>
        </w:rPr>
        <w:t>__</w:t>
      </w:r>
      <w:r w:rsidRPr="006938E6">
        <w:rPr>
          <w:rFonts w:ascii="Roboto" w:hAnsi="Roboto" w:cs="Times New Roman"/>
          <w:sz w:val="24"/>
          <w:szCs w:val="28"/>
        </w:rPr>
        <w:t>_____</w:t>
      </w:r>
    </w:p>
    <w:p w:rsidR="00411DEF" w:rsidRPr="006938E6" w:rsidRDefault="00411DEF" w:rsidP="00411DEF">
      <w:pPr>
        <w:spacing w:after="240"/>
        <w:rPr>
          <w:rFonts w:ascii="Roboto" w:hAnsi="Roboto" w:cs="Times New Roman"/>
          <w:sz w:val="24"/>
          <w:szCs w:val="28"/>
        </w:rPr>
      </w:pPr>
      <w:r w:rsidRPr="006938E6">
        <w:rPr>
          <w:rFonts w:ascii="Roboto" w:hAnsi="Roboto" w:cs="Times New Roman"/>
          <w:sz w:val="24"/>
          <w:szCs w:val="28"/>
        </w:rPr>
        <w:t>Guardian(s) Name(s)/Relation: _________</w:t>
      </w:r>
      <w:r w:rsidR="00025F93" w:rsidRPr="006938E6">
        <w:rPr>
          <w:rFonts w:ascii="Roboto" w:hAnsi="Roboto" w:cs="Times New Roman"/>
          <w:sz w:val="24"/>
          <w:szCs w:val="28"/>
        </w:rPr>
        <w:t>_________________</w:t>
      </w:r>
      <w:r w:rsidRPr="006938E6">
        <w:rPr>
          <w:rFonts w:ascii="Roboto" w:hAnsi="Roboto" w:cs="Times New Roman"/>
          <w:sz w:val="24"/>
          <w:szCs w:val="28"/>
        </w:rPr>
        <w:t>_</w:t>
      </w:r>
      <w:r w:rsidR="0018662A" w:rsidRPr="006938E6">
        <w:rPr>
          <w:rFonts w:ascii="Roboto" w:hAnsi="Roboto" w:cs="Times New Roman"/>
          <w:sz w:val="24"/>
          <w:szCs w:val="28"/>
        </w:rPr>
        <w:t>__</w:t>
      </w:r>
      <w:r w:rsidRPr="006938E6">
        <w:rPr>
          <w:rFonts w:ascii="Roboto" w:hAnsi="Roboto" w:cs="Times New Roman"/>
          <w:sz w:val="24"/>
          <w:szCs w:val="28"/>
        </w:rPr>
        <w:t>_____________________________</w:t>
      </w:r>
      <w:r w:rsidR="001F0857" w:rsidRPr="006938E6">
        <w:rPr>
          <w:rFonts w:ascii="Roboto" w:hAnsi="Roboto" w:cs="Times New Roman"/>
          <w:sz w:val="24"/>
          <w:szCs w:val="28"/>
        </w:rPr>
        <w:t>__</w:t>
      </w:r>
      <w:r w:rsidRPr="006938E6">
        <w:rPr>
          <w:rFonts w:ascii="Roboto" w:hAnsi="Roboto" w:cs="Times New Roman"/>
          <w:sz w:val="24"/>
          <w:szCs w:val="28"/>
        </w:rPr>
        <w:t>___________</w:t>
      </w:r>
    </w:p>
    <w:p w:rsidR="004E49CE" w:rsidRPr="006938E6" w:rsidRDefault="00E432A6" w:rsidP="001F0857">
      <w:pPr>
        <w:spacing w:after="240"/>
        <w:rPr>
          <w:rFonts w:ascii="Roboto" w:hAnsi="Roboto" w:cs="Times New Roman"/>
          <w:sz w:val="24"/>
          <w:szCs w:val="28"/>
        </w:rPr>
      </w:pPr>
      <w:r w:rsidRPr="006938E6">
        <w:rPr>
          <w:rFonts w:ascii="Roboto" w:hAnsi="Roboto" w:cs="Times New Roman"/>
          <w:sz w:val="24"/>
          <w:szCs w:val="28"/>
        </w:rPr>
        <w:t>Child’s DOB: ______________________</w:t>
      </w:r>
      <w:proofErr w:type="gramStart"/>
      <w:r w:rsidRPr="006938E6">
        <w:rPr>
          <w:rFonts w:ascii="Roboto" w:hAnsi="Roboto" w:cs="Times New Roman"/>
          <w:sz w:val="24"/>
          <w:szCs w:val="28"/>
        </w:rPr>
        <w:t>_</w:t>
      </w:r>
      <w:r w:rsidR="0018662A" w:rsidRPr="006938E6">
        <w:rPr>
          <w:rFonts w:ascii="Roboto" w:hAnsi="Roboto" w:cs="Times New Roman"/>
          <w:sz w:val="24"/>
          <w:szCs w:val="28"/>
        </w:rPr>
        <w:t xml:space="preserve">  </w:t>
      </w:r>
      <w:r w:rsidR="001F0857" w:rsidRPr="006938E6">
        <w:rPr>
          <w:rFonts w:ascii="Roboto" w:hAnsi="Roboto" w:cs="Times New Roman"/>
          <w:sz w:val="24"/>
          <w:szCs w:val="28"/>
        </w:rPr>
        <w:t>Does</w:t>
      </w:r>
      <w:proofErr w:type="gramEnd"/>
      <w:r w:rsidR="001F0857" w:rsidRPr="006938E6">
        <w:rPr>
          <w:rFonts w:ascii="Roboto" w:hAnsi="Roboto" w:cs="Times New Roman"/>
          <w:sz w:val="24"/>
          <w:szCs w:val="28"/>
        </w:rPr>
        <w:t xml:space="preserve"> this student have an IEP? </w:t>
      </w:r>
      <w:r w:rsidR="004E49CE" w:rsidRPr="006938E6">
        <w:rPr>
          <w:rFonts w:ascii="Roboto" w:hAnsi="Roboto" w:cs="Times New Roman"/>
          <w:sz w:val="24"/>
          <w:szCs w:val="28"/>
        </w:rPr>
        <w:t>___ Yes ___ No</w:t>
      </w:r>
    </w:p>
    <w:tbl>
      <w:tblPr>
        <w:tblStyle w:val="TableGrid"/>
        <w:tblW w:w="11109" w:type="dxa"/>
        <w:tblLook w:val="04A0" w:firstRow="1" w:lastRow="0" w:firstColumn="1" w:lastColumn="0" w:noHBand="0" w:noVBand="1"/>
      </w:tblPr>
      <w:tblGrid>
        <w:gridCol w:w="11109"/>
      </w:tblGrid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Classroom Structure and Routines</w:t>
            </w:r>
          </w:p>
        </w:tc>
      </w:tr>
      <w:tr w:rsidR="0018300E" w:rsidRPr="00025F93" w:rsidTr="00CF3737"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Classroom Routine/Rules: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Following Directions: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Independent Functioning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Emotional and Behavioral Regulation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Behavioral Strategies</w:t>
            </w:r>
            <w:r w:rsidR="00895743"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 and Techniques</w:t>
            </w:r>
          </w:p>
        </w:tc>
      </w:tr>
      <w:tr w:rsidR="0018300E" w:rsidRPr="00025F93" w:rsidTr="00025F93">
        <w:trPr>
          <w:trHeight w:val="1673"/>
        </w:trPr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What strategies and techniques work with this child?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Play and Interactive Skills</w:t>
            </w:r>
          </w:p>
        </w:tc>
      </w:tr>
      <w:tr w:rsidR="0018300E" w:rsidRPr="00025F93" w:rsidTr="0018300E">
        <w:trPr>
          <w:trHeight w:val="1152"/>
        </w:trPr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Interactions with Teachers: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Interactions with Peers: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25F93" w:rsidRDefault="0018300E" w:rsidP="0018300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Child’s Play is</w:t>
            </w:r>
            <w:r w:rsidR="00025F93">
              <w:rPr>
                <w:rFonts w:ascii="Roboto" w:hAnsi="Roboto" w:cs="Times New Roman"/>
                <w:b/>
                <w:sz w:val="24"/>
                <w:szCs w:val="24"/>
              </w:rPr>
              <w:t xml:space="preserve"> (choose o</w:t>
            </w:r>
            <w:r w:rsidR="00025F93" w:rsidRPr="00025F93">
              <w:rPr>
                <w:rFonts w:ascii="Roboto" w:hAnsi="Roboto" w:cs="Times New Roman"/>
                <w:b/>
                <w:sz w:val="24"/>
                <w:szCs w:val="24"/>
              </w:rPr>
              <w:t>ne)</w:t>
            </w: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:  Isolated    Parallel    Follows others    Self-directed    </w:t>
            </w:r>
          </w:p>
          <w:p w:rsidR="0018300E" w:rsidRPr="00025F93" w:rsidRDefault="0018300E" w:rsidP="0018300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Needs Prompts/Modeling from adults   </w:t>
            </w:r>
          </w:p>
          <w:p w:rsidR="0018300E" w:rsidRPr="00025F93" w:rsidRDefault="0018300E" w:rsidP="0018300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895743" w:rsidRPr="00025F93" w:rsidTr="00895743">
        <w:tc>
          <w:tcPr>
            <w:tcW w:w="11109" w:type="dxa"/>
            <w:shd w:val="clear" w:color="auto" w:fill="D9D9D9" w:themeFill="background1" w:themeFillShade="D9"/>
          </w:tcPr>
          <w:p w:rsidR="00895743" w:rsidRPr="00025F93" w:rsidRDefault="00895743" w:rsidP="00895743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Physical/Motor Skills</w:t>
            </w:r>
          </w:p>
        </w:tc>
      </w:tr>
      <w:tr w:rsidR="00895743" w:rsidRPr="00025F93" w:rsidTr="00147953">
        <w:tc>
          <w:tcPr>
            <w:tcW w:w="11109" w:type="dxa"/>
          </w:tcPr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Gross Motor Skills:</w:t>
            </w:r>
          </w:p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Fine Motor/Writing Skills:</w:t>
            </w:r>
          </w:p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4E49CE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</w:tbl>
    <w:p w:rsidR="00025F93" w:rsidRDefault="00025F93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DF5900" w:rsidRPr="00025F93" w:rsidRDefault="00DF5900">
      <w:pPr>
        <w:rPr>
          <w:rFonts w:ascii="Roboto" w:hAnsi="Roboto"/>
        </w:rPr>
      </w:pPr>
    </w:p>
    <w:tbl>
      <w:tblPr>
        <w:tblStyle w:val="TableGrid"/>
        <w:tblW w:w="11109" w:type="dxa"/>
        <w:tblLook w:val="04A0" w:firstRow="1" w:lastRow="0" w:firstColumn="1" w:lastColumn="0" w:noHBand="0" w:noVBand="1"/>
      </w:tblPr>
      <w:tblGrid>
        <w:gridCol w:w="11109"/>
      </w:tblGrid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Language Skills</w:t>
            </w:r>
          </w:p>
        </w:tc>
      </w:tr>
      <w:tr w:rsidR="0018300E" w:rsidRPr="00025F93" w:rsidTr="00F91B4D"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Receptive Language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Expressive Language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Social-Language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Cognitive/Concept Development Skills</w:t>
            </w:r>
          </w:p>
        </w:tc>
      </w:tr>
      <w:tr w:rsidR="0018300E" w:rsidRPr="00025F93" w:rsidTr="00DA3C81"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Literacy Skills (letter id, phonemic awareness, rhyming):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Early Math Skills (number id, rote count, 1:1 count, concepts, patterns):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Science &amp; Technology Skills</w:t>
            </w:r>
          </w:p>
        </w:tc>
      </w:tr>
      <w:tr w:rsidR="0018300E" w:rsidRPr="00025F93" w:rsidTr="008E040D"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Science/Exploration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Technology/Computer Skills: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The Arts- Child Enjoys:</w:t>
            </w:r>
          </w:p>
        </w:tc>
      </w:tr>
      <w:tr w:rsidR="0018300E" w:rsidRPr="00025F93" w:rsidTr="00921DF0">
        <w:tc>
          <w:tcPr>
            <w:tcW w:w="11109" w:type="dxa"/>
          </w:tcPr>
          <w:p w:rsidR="0018300E" w:rsidRPr="00025F93" w:rsidRDefault="0018300E" w:rsidP="00895743">
            <w:pPr>
              <w:spacing w:after="12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Dramatic Play      Music/Song      Music/Instruments      Music/Dance</w:t>
            </w:r>
            <w:r w:rsidR="00895743"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      Art: Paint/Color</w:t>
            </w: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18300E" w:rsidRPr="00025F93" w:rsidTr="0018300E">
        <w:tc>
          <w:tcPr>
            <w:tcW w:w="11109" w:type="dxa"/>
            <w:shd w:val="clear" w:color="auto" w:fill="D9D9D9" w:themeFill="background1" w:themeFillShade="D9"/>
          </w:tcPr>
          <w:p w:rsidR="0018300E" w:rsidRPr="00025F93" w:rsidRDefault="0018300E" w:rsidP="0018300E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Child’s Health History</w:t>
            </w:r>
          </w:p>
        </w:tc>
      </w:tr>
      <w:tr w:rsidR="0018300E" w:rsidRPr="00025F93" w:rsidTr="00EB2B41">
        <w:tc>
          <w:tcPr>
            <w:tcW w:w="11109" w:type="dxa"/>
          </w:tcPr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Any significant physical or mental health issues?</w:t>
            </w: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18300E" w:rsidRPr="00025F93" w:rsidRDefault="0018300E" w:rsidP="000C765F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895743" w:rsidRPr="00025F93" w:rsidTr="00895743">
        <w:tc>
          <w:tcPr>
            <w:tcW w:w="11109" w:type="dxa"/>
            <w:shd w:val="clear" w:color="auto" w:fill="D9D9D9" w:themeFill="background1" w:themeFillShade="D9"/>
          </w:tcPr>
          <w:p w:rsidR="00895743" w:rsidRPr="00025F93" w:rsidRDefault="00895743" w:rsidP="00895743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Hearing and Vision</w:t>
            </w:r>
          </w:p>
        </w:tc>
      </w:tr>
      <w:tr w:rsidR="00895743" w:rsidRPr="00025F93" w:rsidTr="00D63E7E">
        <w:tc>
          <w:tcPr>
            <w:tcW w:w="11109" w:type="dxa"/>
          </w:tcPr>
          <w:p w:rsidR="00895743" w:rsidRPr="00025F93" w:rsidRDefault="00895743" w:rsidP="001F0857">
            <w:pPr>
              <w:spacing w:after="24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Did this child pass:  Hearing:  ___ Yes     ___ No    (Follow-up?)</w:t>
            </w:r>
          </w:p>
          <w:p w:rsidR="00895743" w:rsidRPr="00025F93" w:rsidRDefault="00895743" w:rsidP="001F0857">
            <w:pPr>
              <w:spacing w:after="24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 xml:space="preserve">                                   Vision:   ___ Yes     ___ No     (Follow-up?)                     </w:t>
            </w:r>
          </w:p>
        </w:tc>
      </w:tr>
      <w:tr w:rsidR="00895743" w:rsidRPr="00025F93" w:rsidTr="00895743">
        <w:tc>
          <w:tcPr>
            <w:tcW w:w="11109" w:type="dxa"/>
            <w:shd w:val="clear" w:color="auto" w:fill="D9D9D9" w:themeFill="background1" w:themeFillShade="D9"/>
          </w:tcPr>
          <w:p w:rsidR="00895743" w:rsidRPr="00025F93" w:rsidRDefault="00895743" w:rsidP="00895743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025F93">
              <w:rPr>
                <w:rFonts w:ascii="Roboto" w:hAnsi="Roboto" w:cs="Times New Roman"/>
                <w:b/>
                <w:sz w:val="24"/>
                <w:szCs w:val="24"/>
              </w:rPr>
              <w:t>Family History and Strategies to Work with Family</w:t>
            </w:r>
          </w:p>
        </w:tc>
      </w:tr>
      <w:tr w:rsidR="00895743" w:rsidRPr="00025F93" w:rsidTr="00025F93">
        <w:trPr>
          <w:trHeight w:val="1745"/>
        </w:trPr>
        <w:tc>
          <w:tcPr>
            <w:tcW w:w="11109" w:type="dxa"/>
          </w:tcPr>
          <w:p w:rsidR="00895743" w:rsidRPr="00025F93" w:rsidRDefault="00895743" w:rsidP="00895743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895743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895743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895743" w:rsidRPr="00025F93" w:rsidRDefault="00895743" w:rsidP="00895743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</w:tbl>
    <w:p w:rsidR="00411DEF" w:rsidRPr="00025F93" w:rsidRDefault="00411DEF" w:rsidP="00025F93">
      <w:pPr>
        <w:tabs>
          <w:tab w:val="left" w:pos="2235"/>
        </w:tabs>
        <w:rPr>
          <w:rFonts w:ascii="Roboto" w:hAnsi="Roboto" w:cs="Times New Roman"/>
          <w:b/>
          <w:sz w:val="28"/>
          <w:szCs w:val="28"/>
        </w:rPr>
      </w:pPr>
    </w:p>
    <w:sectPr w:rsidR="00411DEF" w:rsidRPr="00025F93" w:rsidSect="00025F93">
      <w:footerReference w:type="default" r:id="rId9"/>
      <w:pgSz w:w="12240" w:h="15840"/>
      <w:pgMar w:top="288" w:right="288" w:bottom="540" w:left="576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89" w:rsidRDefault="00237889" w:rsidP="00025F93">
      <w:r>
        <w:separator/>
      </w:r>
    </w:p>
  </w:endnote>
  <w:endnote w:type="continuationSeparator" w:id="0">
    <w:p w:rsidR="00237889" w:rsidRDefault="00237889" w:rsidP="0002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93" w:rsidRPr="00025F93" w:rsidRDefault="00025F93">
    <w:pPr>
      <w:pStyle w:val="Footer"/>
      <w:rPr>
        <w:sz w:val="18"/>
      </w:rPr>
    </w:pPr>
    <w:r w:rsidRPr="00025F93">
      <w:rPr>
        <w:sz w:val="18"/>
      </w:rPr>
      <w:t>©2014. Ounce of Prevention Fund and Urban Education Institute</w:t>
    </w:r>
    <w:r>
      <w:rPr>
        <w:sz w:val="18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89" w:rsidRDefault="00237889" w:rsidP="00025F93">
      <w:r>
        <w:separator/>
      </w:r>
    </w:p>
  </w:footnote>
  <w:footnote w:type="continuationSeparator" w:id="0">
    <w:p w:rsidR="00237889" w:rsidRDefault="00237889" w:rsidP="0002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EF"/>
    <w:rsid w:val="00025F93"/>
    <w:rsid w:val="000E0DE9"/>
    <w:rsid w:val="001163B9"/>
    <w:rsid w:val="0018300E"/>
    <w:rsid w:val="0018662A"/>
    <w:rsid w:val="001F0857"/>
    <w:rsid w:val="00237889"/>
    <w:rsid w:val="00411DEF"/>
    <w:rsid w:val="004E49CE"/>
    <w:rsid w:val="006938E6"/>
    <w:rsid w:val="006C0B95"/>
    <w:rsid w:val="00714CEA"/>
    <w:rsid w:val="00722163"/>
    <w:rsid w:val="00895743"/>
    <w:rsid w:val="00944C58"/>
    <w:rsid w:val="009C4017"/>
    <w:rsid w:val="00B152B0"/>
    <w:rsid w:val="00B56043"/>
    <w:rsid w:val="00B777B7"/>
    <w:rsid w:val="00B87744"/>
    <w:rsid w:val="00DF5900"/>
    <w:rsid w:val="00E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5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F93"/>
  </w:style>
  <w:style w:type="paragraph" w:styleId="Footer">
    <w:name w:val="footer"/>
    <w:basedOn w:val="Normal"/>
    <w:link w:val="FooterChar"/>
    <w:uiPriority w:val="99"/>
    <w:semiHidden/>
    <w:unhideWhenUsed/>
    <w:rsid w:val="00025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5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F93"/>
  </w:style>
  <w:style w:type="paragraph" w:styleId="Footer">
    <w:name w:val="footer"/>
    <w:basedOn w:val="Normal"/>
    <w:link w:val="FooterChar"/>
    <w:uiPriority w:val="99"/>
    <w:semiHidden/>
    <w:unhideWhenUsed/>
    <w:rsid w:val="00025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B50E-9EF2-447A-952A-527D962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Rothkopf, Elizabeth</dc:creator>
  <cp:lastModifiedBy>Jacobson, David</cp:lastModifiedBy>
  <cp:revision>2</cp:revision>
  <cp:lastPrinted>2011-08-08T17:37:00Z</cp:lastPrinted>
  <dcterms:created xsi:type="dcterms:W3CDTF">2015-03-10T16:09:00Z</dcterms:created>
  <dcterms:modified xsi:type="dcterms:W3CDTF">2015-03-10T16:09:00Z</dcterms:modified>
</cp:coreProperties>
</file>